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 xml:space="preserve"> :</w:t>
            </w:r>
            <w:r w:rsidR="00443841">
              <w:t xml:space="preserve"> </w:t>
            </w:r>
            <w:r w:rsidR="00443841" w:rsidRPr="00443841">
              <w:rPr>
                <w:rFonts w:ascii="Times New Roman" w:hAnsi="Times New Roman"/>
                <w:b/>
                <w:bCs/>
                <w:sz w:val="20"/>
                <w:szCs w:val="20"/>
                <w:lang w:val="sr-Cyrl-CS"/>
              </w:rPr>
              <w:t>Advanced Data Analytics in Business</w:t>
            </w:r>
            <w:r w:rsidR="00443841" w:rsidRPr="00443841">
              <w:rPr>
                <w:rFonts w:ascii="Times New Roman" w:hAnsi="Times New Roman"/>
                <w:b/>
                <w:bCs/>
                <w:sz w:val="20"/>
                <w:szCs w:val="20"/>
                <w:lang w:val="sr-Cyrl-CS"/>
              </w:rPr>
              <w:tab/>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sz w:val="20"/>
                <w:szCs w:val="20"/>
                <w:lang w:val="sr-Cyrl-CS"/>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443841" w:rsidRPr="00443841">
              <w:rPr>
                <w:rFonts w:ascii="Times New Roman" w:hAnsi="Times New Roman"/>
                <w:b/>
                <w:bCs/>
                <w:sz w:val="20"/>
                <w:szCs w:val="20"/>
                <w:lang w:val="sr-Cyrl-CS"/>
              </w:rPr>
              <w:t>Digital marketing</w:t>
            </w:r>
            <w:r w:rsidR="00443841" w:rsidRPr="00443841">
              <w:rPr>
                <w:rFonts w:ascii="Times New Roman" w:hAnsi="Times New Roman"/>
                <w:b/>
                <w:bCs/>
                <w:sz w:val="20"/>
                <w:szCs w:val="20"/>
                <w:lang w:val="sr-Cyrl-CS"/>
              </w:rPr>
              <w:tab/>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443841">
              <w:rPr>
                <w:rFonts w:ascii="Times New Roman" w:hAnsi="Times New Roman"/>
                <w:b/>
                <w:bCs/>
                <w:sz w:val="20"/>
                <w:szCs w:val="20"/>
                <w:lang w:val="sr-Cyrl-CS"/>
              </w:rPr>
              <w:t xml:space="preserve"> </w:t>
            </w:r>
            <w:r w:rsidR="00443841" w:rsidRPr="00443841">
              <w:rPr>
                <w:rFonts w:ascii="Times New Roman" w:hAnsi="Times New Roman"/>
                <w:b/>
                <w:bCs/>
                <w:sz w:val="20"/>
                <w:szCs w:val="20"/>
                <w:lang w:val="sr-Cyrl-CS"/>
              </w:rPr>
              <w:t>Aleksandar Grubor</w:t>
            </w:r>
            <w:r w:rsidR="00443841" w:rsidRPr="00443841">
              <w:rPr>
                <w:rFonts w:ascii="Times New Roman" w:hAnsi="Times New Roman"/>
                <w:b/>
                <w:bCs/>
                <w:sz w:val="20"/>
                <w:szCs w:val="20"/>
                <w:lang w:val="sr-Cyrl-CS"/>
              </w:rPr>
              <w:tab/>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sz w:val="20"/>
                <w:szCs w:val="20"/>
                <w:lang w:val="sr-Cyrl-CS"/>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443841">
              <w:t xml:space="preserve"> </w:t>
            </w:r>
            <w:r w:rsidR="00443841" w:rsidRPr="00443841">
              <w:rPr>
                <w:rFonts w:ascii="Times New Roman" w:hAnsi="Times New Roman"/>
                <w:b/>
                <w:bCs/>
                <w:sz w:val="20"/>
                <w:szCs w:val="20"/>
                <w:lang w:val="sr-Cyrl-CS"/>
              </w:rPr>
              <w:t>Elective</w:t>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sz w:val="20"/>
                <w:szCs w:val="20"/>
                <w:lang w:val="sr-Cyrl-CS"/>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443841">
              <w:rPr>
                <w:rFonts w:ascii="Times New Roman" w:hAnsi="Times New Roman"/>
                <w:b/>
                <w:bCs/>
                <w:sz w:val="20"/>
                <w:szCs w:val="20"/>
                <w:lang w:val="sr-Cyrl-CS"/>
              </w:rPr>
              <w:t xml:space="preserve"> 7</w:t>
            </w:r>
          </w:p>
        </w:tc>
      </w:tr>
      <w:tr w:rsidR="00E632A5" w:rsidRPr="00092214" w:rsidTr="003B65CD">
        <w:trPr>
          <w:trHeight w:val="227"/>
          <w:jc w:val="center"/>
        </w:trPr>
        <w:tc>
          <w:tcPr>
            <w:tcW w:w="9573" w:type="dxa"/>
            <w:gridSpan w:val="5"/>
            <w:vAlign w:val="center"/>
          </w:tcPr>
          <w:p w:rsidR="00E632A5" w:rsidRPr="00443841" w:rsidRDefault="00BD5AD4" w:rsidP="003B65CD">
            <w:pPr>
              <w:tabs>
                <w:tab w:val="left" w:pos="567"/>
              </w:tabs>
              <w:spacing w:after="60"/>
              <w:rPr>
                <w:rFonts w:ascii="Times New Roman" w:hAnsi="Times New Roman"/>
                <w:sz w:val="20"/>
                <w:szCs w:val="20"/>
                <w:lang w:val="sr-Latn-RS"/>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443841">
              <w:rPr>
                <w:rFonts w:ascii="Times New Roman" w:hAnsi="Times New Roman"/>
                <w:b/>
                <w:bCs/>
                <w:sz w:val="20"/>
                <w:szCs w:val="20"/>
                <w:lang w:val="sr-Cyrl-CS"/>
              </w:rPr>
              <w:t xml:space="preserve"> </w:t>
            </w:r>
            <w:r w:rsidR="00443841">
              <w:rPr>
                <w:rFonts w:ascii="Times New Roman" w:hAnsi="Times New Roman"/>
                <w:b/>
                <w:bCs/>
                <w:sz w:val="20"/>
                <w:szCs w:val="20"/>
                <w:lang w:val="sr-Latn-RS"/>
              </w:rPr>
              <w:t>None</w:t>
            </w:r>
          </w:p>
        </w:tc>
      </w:tr>
      <w:tr w:rsidR="00E632A5" w:rsidRPr="00092214" w:rsidTr="003B65CD">
        <w:trPr>
          <w:trHeight w:val="227"/>
          <w:jc w:val="center"/>
        </w:trPr>
        <w:tc>
          <w:tcPr>
            <w:tcW w:w="9573" w:type="dxa"/>
            <w:gridSpan w:val="5"/>
            <w:vAlign w:val="center"/>
          </w:tcPr>
          <w:p w:rsidR="00E632A5" w:rsidRPr="00443841"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092214" w:rsidRDefault="00443841" w:rsidP="003B65CD">
            <w:pPr>
              <w:tabs>
                <w:tab w:val="left" w:pos="567"/>
              </w:tabs>
              <w:spacing w:after="60"/>
              <w:rPr>
                <w:rFonts w:ascii="Times New Roman" w:hAnsi="Times New Roman"/>
                <w:b/>
                <w:bCs/>
                <w:sz w:val="20"/>
                <w:szCs w:val="20"/>
                <w:lang w:val="sr-Cyrl-CS"/>
              </w:rPr>
            </w:pPr>
            <w:r w:rsidRPr="00443841">
              <w:rPr>
                <w:rFonts w:ascii="Times New Roman" w:hAnsi="Times New Roman"/>
                <w:bCs/>
                <w:sz w:val="20"/>
                <w:szCs w:val="20"/>
                <w:lang w:val="sr-Cyrl-CS"/>
              </w:rPr>
              <w:t>The objective of the course is to train students for the realization of the steps in the marketing management process in the field of digital marketing.</w:t>
            </w:r>
            <w:r w:rsidRPr="00443841">
              <w:rPr>
                <w:rFonts w:ascii="Times New Roman" w:hAnsi="Times New Roman"/>
                <w:b/>
                <w:bCs/>
                <w:sz w:val="20"/>
                <w:szCs w:val="20"/>
                <w:lang w:val="sr-Cyrl-CS"/>
              </w:rPr>
              <w:tab/>
            </w:r>
            <w:r w:rsidRPr="00443841">
              <w:rPr>
                <w:rFonts w:ascii="Times New Roman" w:hAnsi="Times New Roman"/>
                <w:b/>
                <w:bCs/>
                <w:sz w:val="20"/>
                <w:szCs w:val="20"/>
                <w:lang w:val="sr-Cyrl-CS"/>
              </w:rPr>
              <w:tab/>
            </w:r>
            <w:r w:rsidRPr="00443841">
              <w:rPr>
                <w:rFonts w:ascii="Times New Roman" w:hAnsi="Times New Roman"/>
                <w:b/>
                <w:bCs/>
                <w:sz w:val="20"/>
                <w:szCs w:val="20"/>
                <w:lang w:val="sr-Cyrl-CS"/>
              </w:rPr>
              <w:tab/>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443841" w:rsidRDefault="00443841" w:rsidP="003B65CD">
            <w:pPr>
              <w:tabs>
                <w:tab w:val="left" w:pos="567"/>
              </w:tabs>
              <w:spacing w:after="60"/>
              <w:rPr>
                <w:rFonts w:ascii="Times New Roman" w:hAnsi="Times New Roman"/>
                <w:bCs/>
                <w:sz w:val="20"/>
                <w:szCs w:val="20"/>
                <w:lang w:val="sr-Cyrl-CS"/>
              </w:rPr>
            </w:pPr>
            <w:r w:rsidRPr="00443841">
              <w:rPr>
                <w:rFonts w:ascii="Times New Roman" w:hAnsi="Times New Roman"/>
                <w:bCs/>
                <w:sz w:val="20"/>
                <w:szCs w:val="20"/>
                <w:lang w:val="sr-Cyrl-CS"/>
              </w:rPr>
              <w:t>Based on the acquired knowledge, students will be able to manage the digital marketing process. It is helpful in the proper implementation of various digital marketing activities in various areas of their application.</w:t>
            </w:r>
            <w:r w:rsidRPr="00443841">
              <w:rPr>
                <w:rFonts w:ascii="Times New Roman" w:hAnsi="Times New Roman"/>
                <w:bCs/>
                <w:sz w:val="20"/>
                <w:szCs w:val="20"/>
                <w:lang w:val="sr-Cyrl-CS"/>
              </w:rPr>
              <w:tab/>
            </w:r>
            <w:r w:rsidRPr="00443841">
              <w:rPr>
                <w:rFonts w:ascii="Times New Roman" w:hAnsi="Times New Roman"/>
                <w:bCs/>
                <w:sz w:val="20"/>
                <w:szCs w:val="20"/>
                <w:lang w:val="sr-Cyrl-CS"/>
              </w:rPr>
              <w:tab/>
            </w:r>
            <w:r w:rsidRPr="00443841">
              <w:rPr>
                <w:rFonts w:ascii="Times New Roman" w:hAnsi="Times New Roman"/>
                <w:bCs/>
                <w:sz w:val="20"/>
                <w:szCs w:val="20"/>
                <w:lang w:val="sr-Cyrl-CS"/>
              </w:rPr>
              <w:tab/>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Theoretical part</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1.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Defining digital marketing</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2.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Digital marketing myopia, digitalization and marketing paradigm</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3.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Digital marketing and changing the marketing paradigm</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4.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Digital marketing research</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5.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Digital marketing environment</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6.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Targeted marketing</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7.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Market segmentation and selection of target market</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8.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Creating value</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9.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Positioning and differentiation of digital values ​​and experiences</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10.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Marketing mix in the digital environment</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11.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Product / service in a digital environment</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12.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Determining and differentiating online prices</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13.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Distribution channels in the digital environment</w:t>
            </w:r>
          </w:p>
          <w:p w:rsidR="00306853" w:rsidRPr="00306853"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14.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Digital marketing communication</w:t>
            </w:r>
          </w:p>
          <w:p w:rsidR="00E632A5" w:rsidRPr="00092214" w:rsidRDefault="00306853" w:rsidP="00306853">
            <w:pPr>
              <w:tabs>
                <w:tab w:val="left" w:pos="567"/>
              </w:tabs>
              <w:spacing w:after="60"/>
              <w:jc w:val="both"/>
              <w:rPr>
                <w:rFonts w:ascii="Times New Roman" w:hAnsi="Times New Roman"/>
                <w:i/>
                <w:iCs/>
                <w:sz w:val="20"/>
                <w:szCs w:val="20"/>
                <w:lang w:val="sr-Cyrl-CS"/>
              </w:rPr>
            </w:pPr>
            <w:r w:rsidRPr="00306853">
              <w:rPr>
                <w:rFonts w:ascii="Times New Roman" w:hAnsi="Times New Roman"/>
                <w:i/>
                <w:iCs/>
                <w:sz w:val="20"/>
                <w:szCs w:val="20"/>
                <w:lang w:val="sr-Cyrl-CS"/>
              </w:rPr>
              <w:t xml:space="preserve">15. </w:t>
            </w:r>
            <w:r>
              <w:rPr>
                <w:rFonts w:ascii="Times New Roman" w:hAnsi="Times New Roman"/>
                <w:i/>
                <w:iCs/>
                <w:sz w:val="20"/>
                <w:szCs w:val="20"/>
                <w:lang w:val="sr-Latn-RS"/>
              </w:rPr>
              <w:t xml:space="preserve">week: </w:t>
            </w:r>
            <w:r w:rsidRPr="00306853">
              <w:rPr>
                <w:rFonts w:ascii="Times New Roman" w:hAnsi="Times New Roman"/>
                <w:i/>
                <w:iCs/>
                <w:sz w:val="20"/>
                <w:szCs w:val="20"/>
                <w:lang w:val="sr-Cyrl-CS"/>
              </w:rPr>
              <w:t>Organization, implementation and control of digital marketing activities</w:t>
            </w:r>
            <w:r w:rsidR="00443841" w:rsidRPr="00443841">
              <w:rPr>
                <w:rFonts w:ascii="Times New Roman" w:hAnsi="Times New Roman"/>
                <w:i/>
                <w:iCs/>
                <w:sz w:val="20"/>
                <w:szCs w:val="20"/>
                <w:lang w:val="sr-Cyrl-CS"/>
              </w:rPr>
              <w:tab/>
            </w:r>
            <w:r w:rsidR="00443841" w:rsidRPr="00443841">
              <w:rPr>
                <w:rFonts w:ascii="Times New Roman" w:hAnsi="Times New Roman"/>
                <w:i/>
                <w:iCs/>
                <w:sz w:val="20"/>
                <w:szCs w:val="20"/>
                <w:lang w:val="sr-Cyrl-CS"/>
              </w:rPr>
              <w:tab/>
            </w:r>
            <w:r w:rsidR="00443841" w:rsidRPr="00443841">
              <w:rPr>
                <w:rFonts w:ascii="Times New Roman" w:hAnsi="Times New Roman"/>
                <w:i/>
                <w:iCs/>
                <w:sz w:val="20"/>
                <w:szCs w:val="20"/>
                <w:lang w:val="sr-Cyrl-CS"/>
              </w:rPr>
              <w:tab/>
            </w:r>
          </w:p>
          <w:p w:rsidR="00306853" w:rsidRDefault="00306853" w:rsidP="003B65CD">
            <w:pPr>
              <w:tabs>
                <w:tab w:val="left" w:pos="567"/>
              </w:tabs>
              <w:spacing w:after="60"/>
              <w:rPr>
                <w:rFonts w:ascii="Times New Roman" w:hAnsi="Times New Roman"/>
                <w:i/>
                <w:iCs/>
                <w:sz w:val="20"/>
                <w:szCs w:val="20"/>
                <w:lang w:val="en-GB"/>
              </w:rPr>
            </w:pPr>
          </w:p>
          <w:p w:rsidR="00E632A5" w:rsidRPr="00443841"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306853" w:rsidRDefault="00443841" w:rsidP="00306853">
            <w:pPr>
              <w:tabs>
                <w:tab w:val="left" w:pos="567"/>
              </w:tabs>
              <w:spacing w:after="60"/>
              <w:jc w:val="both"/>
              <w:rPr>
                <w:rFonts w:ascii="Times New Roman" w:hAnsi="Times New Roman"/>
                <w:i/>
                <w:iCs/>
                <w:sz w:val="20"/>
                <w:szCs w:val="20"/>
                <w:lang w:val="sr-Cyrl-CS"/>
              </w:rPr>
            </w:pPr>
            <w:r w:rsidRPr="00443841">
              <w:rPr>
                <w:rFonts w:ascii="Times New Roman" w:hAnsi="Times New Roman"/>
                <w:i/>
                <w:iCs/>
                <w:sz w:val="20"/>
                <w:szCs w:val="20"/>
                <w:lang w:val="sr-Cyrl-CS"/>
              </w:rPr>
              <w:t>Realization of digital marketing research, selection of elements of strategy an</w:t>
            </w:r>
            <w:r w:rsidR="00306853">
              <w:rPr>
                <w:rFonts w:ascii="Times New Roman" w:hAnsi="Times New Roman"/>
                <w:i/>
                <w:iCs/>
                <w:sz w:val="20"/>
                <w:szCs w:val="20"/>
                <w:lang w:val="sr-Cyrl-CS"/>
              </w:rPr>
              <w:t>d tactics of digital marketing.</w:t>
            </w:r>
            <w:r w:rsidRPr="00443841">
              <w:rPr>
                <w:rFonts w:ascii="Times New Roman" w:hAnsi="Times New Roman"/>
                <w:i/>
                <w:iCs/>
                <w:sz w:val="20"/>
                <w:szCs w:val="20"/>
                <w:lang w:val="sr-Cyrl-CS"/>
              </w:rPr>
              <w:tab/>
            </w:r>
            <w:r w:rsidRPr="00443841">
              <w:rPr>
                <w:rFonts w:ascii="Times New Roman" w:hAnsi="Times New Roman"/>
                <w:i/>
                <w:iCs/>
                <w:sz w:val="20"/>
                <w:szCs w:val="20"/>
                <w:lang w:val="sr-Cyrl-CS"/>
              </w:rPr>
              <w:tab/>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443841" w:rsidRPr="00443841" w:rsidRDefault="00443841" w:rsidP="00443841">
            <w:pPr>
              <w:pStyle w:val="ListParagraph"/>
              <w:numPr>
                <w:ilvl w:val="0"/>
                <w:numId w:val="1"/>
              </w:numPr>
              <w:tabs>
                <w:tab w:val="left" w:pos="567"/>
              </w:tabs>
              <w:spacing w:after="60"/>
              <w:jc w:val="both"/>
              <w:rPr>
                <w:rFonts w:ascii="Times New Roman" w:hAnsi="Times New Roman"/>
                <w:bCs/>
                <w:sz w:val="20"/>
                <w:szCs w:val="20"/>
                <w:lang w:val="sr-Cyrl-CS"/>
              </w:rPr>
            </w:pPr>
            <w:r w:rsidRPr="00443841">
              <w:rPr>
                <w:rFonts w:ascii="Times New Roman" w:hAnsi="Times New Roman"/>
                <w:bCs/>
                <w:sz w:val="20"/>
                <w:szCs w:val="20"/>
                <w:lang w:val="sr-Cyrl-CS"/>
              </w:rPr>
              <w:t>Rakić, B., Rakić, M. (2015). Digitalni marketing: integrisani pristup digitalnim marketinškim aktivnostima. Zavod za udžbenike i nastavna sredstva: Beograd</w:t>
            </w:r>
            <w:r w:rsidRPr="00443841">
              <w:rPr>
                <w:rFonts w:ascii="Times New Roman" w:hAnsi="Times New Roman"/>
                <w:bCs/>
                <w:sz w:val="20"/>
                <w:szCs w:val="20"/>
                <w:lang w:val="sr-Cyrl-CS"/>
              </w:rPr>
              <w:tab/>
            </w:r>
            <w:r w:rsidRPr="00443841">
              <w:rPr>
                <w:rFonts w:ascii="Times New Roman" w:hAnsi="Times New Roman"/>
                <w:bCs/>
                <w:sz w:val="20"/>
                <w:szCs w:val="20"/>
                <w:lang w:val="sr-Cyrl-CS"/>
              </w:rPr>
              <w:tab/>
            </w:r>
            <w:r w:rsidRPr="00443841">
              <w:rPr>
                <w:rFonts w:ascii="Times New Roman" w:hAnsi="Times New Roman"/>
                <w:bCs/>
                <w:sz w:val="20"/>
                <w:szCs w:val="20"/>
                <w:lang w:val="sr-Cyrl-CS"/>
              </w:rPr>
              <w:tab/>
            </w:r>
          </w:p>
          <w:p w:rsidR="00E632A5" w:rsidRPr="00306853" w:rsidRDefault="00443841" w:rsidP="003B65CD">
            <w:pPr>
              <w:pStyle w:val="ListParagraph"/>
              <w:numPr>
                <w:ilvl w:val="0"/>
                <w:numId w:val="1"/>
              </w:numPr>
              <w:tabs>
                <w:tab w:val="left" w:pos="567"/>
              </w:tabs>
              <w:spacing w:after="60"/>
              <w:jc w:val="both"/>
              <w:rPr>
                <w:rFonts w:ascii="Times New Roman" w:hAnsi="Times New Roman"/>
                <w:b/>
                <w:bCs/>
                <w:sz w:val="20"/>
                <w:szCs w:val="20"/>
                <w:lang w:val="sr-Cyrl-CS"/>
              </w:rPr>
            </w:pPr>
            <w:r w:rsidRPr="00443841">
              <w:rPr>
                <w:rFonts w:ascii="Times New Roman" w:hAnsi="Times New Roman"/>
                <w:bCs/>
                <w:sz w:val="20"/>
                <w:szCs w:val="20"/>
                <w:lang w:val="sr-Cyrl-CS"/>
              </w:rPr>
              <w:t>Čefi, D., Smit, P.R. (2018). Digitalni marketing: planiranje i optimizacije. Fakultet za medije i komunikacije: Beograd (chosen parts)</w:t>
            </w:r>
            <w:r w:rsidRPr="00443841">
              <w:rPr>
                <w:rFonts w:ascii="Times New Roman" w:hAnsi="Times New Roman"/>
                <w:bCs/>
                <w:sz w:val="20"/>
                <w:szCs w:val="20"/>
                <w:lang w:val="sr-Cyrl-CS"/>
              </w:rPr>
              <w:tab/>
            </w:r>
            <w:r w:rsidRPr="00443841">
              <w:rPr>
                <w:rFonts w:ascii="Times New Roman" w:hAnsi="Times New Roman"/>
                <w:b/>
                <w:bCs/>
                <w:sz w:val="20"/>
                <w:szCs w:val="20"/>
                <w:lang w:val="sr-Cyrl-CS"/>
              </w:rPr>
              <w:tab/>
            </w:r>
            <w:r w:rsidRPr="00443841">
              <w:rPr>
                <w:rFonts w:ascii="Times New Roman" w:hAnsi="Times New Roman"/>
                <w:b/>
                <w:bCs/>
                <w:sz w:val="20"/>
                <w:szCs w:val="20"/>
                <w:lang w:val="sr-Cyrl-CS"/>
              </w:rPr>
              <w:tab/>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443841" w:rsidRDefault="00BD5AD4" w:rsidP="003B65CD">
            <w:pPr>
              <w:tabs>
                <w:tab w:val="left" w:pos="567"/>
              </w:tabs>
              <w:spacing w:after="60"/>
              <w:rPr>
                <w:rFonts w:ascii="Times New Roman" w:hAnsi="Times New Roman"/>
                <w:b/>
                <w:bCs/>
                <w:sz w:val="20"/>
                <w:szCs w:val="20"/>
                <w:lang w:val="sr-Latn-RS"/>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443841">
              <w:rPr>
                <w:rFonts w:ascii="Times New Roman" w:hAnsi="Times New Roman"/>
                <w:b/>
                <w:sz w:val="20"/>
                <w:szCs w:val="20"/>
                <w:lang w:val="sr-Latn-RS"/>
              </w:rPr>
              <w:t xml:space="preserve"> 2</w:t>
            </w:r>
          </w:p>
        </w:tc>
        <w:tc>
          <w:tcPr>
            <w:tcW w:w="3292" w:type="dxa"/>
            <w:gridSpan w:val="2"/>
            <w:vAlign w:val="center"/>
          </w:tcPr>
          <w:p w:rsidR="00E632A5" w:rsidRPr="00443841" w:rsidRDefault="00BD5AD4" w:rsidP="003B65CD">
            <w:pPr>
              <w:tabs>
                <w:tab w:val="left" w:pos="567"/>
              </w:tabs>
              <w:spacing w:after="60"/>
              <w:rPr>
                <w:rFonts w:ascii="Times New Roman" w:hAnsi="Times New Roman"/>
                <w:b/>
                <w:bCs/>
                <w:sz w:val="20"/>
                <w:szCs w:val="20"/>
                <w:lang w:val="sr-Latn-RS"/>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443841">
              <w:rPr>
                <w:rFonts w:ascii="Times New Roman" w:hAnsi="Times New Roman"/>
                <w:b/>
                <w:sz w:val="20"/>
                <w:szCs w:val="20"/>
                <w:lang w:val="sr-Latn-RS"/>
              </w:rPr>
              <w:t xml:space="preserve"> 2</w:t>
            </w:r>
          </w:p>
        </w:tc>
      </w:tr>
      <w:tr w:rsidR="00E632A5" w:rsidRPr="00092214" w:rsidTr="003B65CD">
        <w:trPr>
          <w:trHeight w:val="227"/>
          <w:jc w:val="center"/>
        </w:trPr>
        <w:tc>
          <w:tcPr>
            <w:tcW w:w="9573" w:type="dxa"/>
            <w:gridSpan w:val="5"/>
            <w:vAlign w:val="center"/>
          </w:tcPr>
          <w:p w:rsidR="00E632A5" w:rsidRPr="00443841"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443841" w:rsidP="003B65CD">
            <w:pPr>
              <w:tabs>
                <w:tab w:val="left" w:pos="567"/>
              </w:tabs>
              <w:spacing w:after="60"/>
              <w:rPr>
                <w:rFonts w:ascii="Times New Roman" w:hAnsi="Times New Roman"/>
                <w:sz w:val="20"/>
                <w:szCs w:val="20"/>
                <w:lang w:val="sr-Cyrl-CS"/>
              </w:rPr>
            </w:pPr>
            <w:r w:rsidRPr="00443841">
              <w:rPr>
                <w:rFonts w:ascii="Times New Roman" w:hAnsi="Times New Roman"/>
                <w:sz w:val="20"/>
                <w:szCs w:val="20"/>
                <w:lang w:val="sr-Cyrl-CS"/>
              </w:rPr>
              <w:t>Lectures, excercises, consultations, discussions, using appropriate tools</w:t>
            </w:r>
            <w:r w:rsidRPr="00443841">
              <w:rPr>
                <w:rFonts w:ascii="Times New Roman" w:hAnsi="Times New Roman"/>
                <w:sz w:val="20"/>
                <w:szCs w:val="20"/>
                <w:lang w:val="sr-Cyrl-CS"/>
              </w:rPr>
              <w:tab/>
            </w:r>
            <w:r w:rsidRPr="00443841">
              <w:rPr>
                <w:rFonts w:ascii="Times New Roman" w:hAnsi="Times New Roman"/>
                <w:sz w:val="20"/>
                <w:szCs w:val="20"/>
                <w:lang w:val="sr-Cyrl-CS"/>
              </w:rPr>
              <w:tab/>
            </w:r>
            <w:r w:rsidRPr="00443841">
              <w:rPr>
                <w:rFonts w:ascii="Times New Roman" w:hAnsi="Times New Roman"/>
                <w:sz w:val="20"/>
                <w:szCs w:val="20"/>
                <w:lang w:val="sr-Cyrl-CS"/>
              </w:rPr>
              <w:tab/>
            </w: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center"/>
          </w:tcPr>
          <w:p w:rsidR="00E632A5" w:rsidRPr="00443841" w:rsidRDefault="00443841" w:rsidP="003B65CD">
            <w:pPr>
              <w:tabs>
                <w:tab w:val="left" w:pos="567"/>
              </w:tabs>
              <w:spacing w:after="60"/>
              <w:rPr>
                <w:rFonts w:ascii="Times New Roman" w:hAnsi="Times New Roman"/>
                <w:b/>
                <w:bCs/>
                <w:sz w:val="20"/>
                <w:szCs w:val="20"/>
                <w:lang w:val="sr-Latn-RS"/>
              </w:rPr>
            </w:pPr>
            <w:r>
              <w:rPr>
                <w:rFonts w:ascii="Times New Roman" w:hAnsi="Times New Roman"/>
                <w:b/>
                <w:bCs/>
                <w:sz w:val="20"/>
                <w:szCs w:val="20"/>
                <w:lang w:val="sr-Latn-RS"/>
              </w:rPr>
              <w:t>5</w:t>
            </w: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E632A5" w:rsidRPr="00443841" w:rsidRDefault="00443841" w:rsidP="003B65CD">
            <w:pPr>
              <w:tabs>
                <w:tab w:val="left" w:pos="567"/>
              </w:tabs>
              <w:spacing w:after="60"/>
              <w:rPr>
                <w:rFonts w:ascii="Times New Roman" w:hAnsi="Times New Roman"/>
                <w:b/>
                <w:iCs/>
                <w:sz w:val="20"/>
                <w:szCs w:val="20"/>
                <w:lang w:val="sr-Latn-RS"/>
              </w:rPr>
            </w:pPr>
            <w:r w:rsidRPr="00443841">
              <w:rPr>
                <w:rFonts w:ascii="Times New Roman" w:hAnsi="Times New Roman"/>
                <w:b/>
                <w:iCs/>
                <w:sz w:val="20"/>
                <w:szCs w:val="20"/>
                <w:lang w:val="sr-Latn-RS"/>
              </w:rPr>
              <w:t>40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sz w:val="20"/>
                <w:szCs w:val="20"/>
                <w:lang w:val="en-GB"/>
              </w:rPr>
              <w:t>Colloquium</w:t>
            </w:r>
            <w:r w:rsidR="00F40999">
              <w:rPr>
                <w:rFonts w:ascii="Times New Roman" w:hAnsi="Times New Roman"/>
                <w:sz w:val="20"/>
                <w:szCs w:val="20"/>
                <w:lang w:val="en-GB"/>
              </w:rPr>
              <w:t xml:space="preserve"> (</w:t>
            </w:r>
            <w:bookmarkStart w:id="0" w:name="_GoBack"/>
            <w:bookmarkEnd w:id="0"/>
            <w:r w:rsidR="00306853">
              <w:rPr>
                <w:rFonts w:ascii="Times New Roman" w:hAnsi="Times New Roman"/>
                <w:sz w:val="20"/>
                <w:szCs w:val="20"/>
                <w:lang w:val="en-GB"/>
              </w:rPr>
              <w:t xml:space="preserve">2 </w:t>
            </w:r>
            <w:r w:rsidR="002031EB">
              <w:rPr>
                <w:rFonts w:ascii="Times New Roman" w:hAnsi="Times New Roman"/>
                <w:sz w:val="20"/>
                <w:szCs w:val="20"/>
                <w:lang w:val="en-GB"/>
              </w:rPr>
              <w:t xml:space="preserve">times </w:t>
            </w:r>
            <w:r w:rsidR="00306853">
              <w:rPr>
                <w:rFonts w:ascii="Times New Roman" w:hAnsi="Times New Roman"/>
                <w:sz w:val="20"/>
                <w:szCs w:val="20"/>
                <w:lang w:val="en-GB"/>
              </w:rPr>
              <w:t>by 20 points)</w:t>
            </w:r>
          </w:p>
        </w:tc>
        <w:tc>
          <w:tcPr>
            <w:tcW w:w="1960" w:type="dxa"/>
            <w:vAlign w:val="center"/>
          </w:tcPr>
          <w:p w:rsidR="00E632A5" w:rsidRPr="00443841" w:rsidRDefault="00443841" w:rsidP="003B65CD">
            <w:pPr>
              <w:tabs>
                <w:tab w:val="left" w:pos="567"/>
              </w:tabs>
              <w:spacing w:after="60"/>
              <w:rPr>
                <w:rFonts w:ascii="Times New Roman" w:hAnsi="Times New Roman"/>
                <w:b/>
                <w:bCs/>
                <w:sz w:val="20"/>
                <w:szCs w:val="20"/>
                <w:lang w:val="sr-Latn-RS"/>
              </w:rPr>
            </w:pPr>
            <w:r>
              <w:rPr>
                <w:rFonts w:ascii="Times New Roman" w:hAnsi="Times New Roman"/>
                <w:b/>
                <w:bCs/>
                <w:sz w:val="20"/>
                <w:szCs w:val="20"/>
                <w:lang w:val="sr-Latn-RS"/>
              </w:rPr>
              <w:t>40</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rsidR="00E632A5" w:rsidRPr="00443841" w:rsidRDefault="00443841" w:rsidP="003B65CD">
            <w:pPr>
              <w:tabs>
                <w:tab w:val="left" w:pos="567"/>
              </w:tabs>
              <w:spacing w:after="60"/>
              <w:rPr>
                <w:rFonts w:ascii="Times New Roman" w:hAnsi="Times New Roman"/>
                <w:b/>
                <w:bCs/>
                <w:sz w:val="20"/>
                <w:szCs w:val="20"/>
                <w:lang w:val="sr-Latn-RS"/>
              </w:rPr>
            </w:pPr>
            <w:r>
              <w:rPr>
                <w:rFonts w:ascii="Times New Roman" w:hAnsi="Times New Roman"/>
                <w:b/>
                <w:bCs/>
                <w:sz w:val="20"/>
                <w:szCs w:val="20"/>
                <w:lang w:val="sr-Latn-RS"/>
              </w:rPr>
              <w:t>15</w:t>
            </w:r>
          </w:p>
        </w:tc>
        <w:tc>
          <w:tcPr>
            <w:tcW w:w="3223" w:type="dxa"/>
            <w:gridSpan w:val="2"/>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E632A5" w:rsidRPr="00092214" w:rsidRDefault="00E632A5" w:rsidP="003B65CD">
            <w:pPr>
              <w:tabs>
                <w:tab w:val="left" w:pos="567"/>
              </w:tabs>
              <w:spacing w:after="60"/>
              <w:rPr>
                <w:rFonts w:ascii="Times New Roman" w:hAnsi="Times New Roman"/>
                <w:i/>
                <w:iCs/>
                <w:sz w:val="20"/>
                <w:szCs w:val="20"/>
                <w:lang w:val="sr-Cyrl-CS"/>
              </w:rPr>
            </w:pP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1511B6"/>
    <w:multiLevelType w:val="hybridMultilevel"/>
    <w:tmpl w:val="33C80E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107449"/>
    <w:rsid w:val="002031EB"/>
    <w:rsid w:val="00306853"/>
    <w:rsid w:val="00443841"/>
    <w:rsid w:val="0062186D"/>
    <w:rsid w:val="008A1FAA"/>
    <w:rsid w:val="00BD5AD4"/>
    <w:rsid w:val="00D3121F"/>
    <w:rsid w:val="00E632A5"/>
    <w:rsid w:val="00F40999"/>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2F4B2"/>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38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mirkosavic69@gmail.com</cp:lastModifiedBy>
  <cp:revision>5</cp:revision>
  <dcterms:created xsi:type="dcterms:W3CDTF">2021-01-08T12:13:00Z</dcterms:created>
  <dcterms:modified xsi:type="dcterms:W3CDTF">2021-01-11T08:55:00Z</dcterms:modified>
</cp:coreProperties>
</file>